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2539E4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539E4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Pr="002539E4" w:rsidR="001B7E6A">
        <w:rPr>
          <w:rFonts w:ascii="Times New Roman" w:hAnsi="Times New Roman" w:cs="Times New Roman"/>
          <w:sz w:val="24"/>
          <w:szCs w:val="24"/>
        </w:rPr>
        <w:t>34</w:t>
      </w:r>
      <w:r w:rsidRPr="002539E4"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2539E4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39E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8EB" w:rsidRPr="002539E4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39E4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2539E4" w:rsidP="009958EB">
      <w:pPr>
        <w:jc w:val="both"/>
      </w:pPr>
      <w:r w:rsidRPr="002539E4">
        <w:t>16 января 2024</w:t>
      </w:r>
      <w:r w:rsidRPr="002539E4">
        <w:t xml:space="preserve"> года                                                                                г. Нефтеюганск     </w:t>
      </w:r>
    </w:p>
    <w:p w:rsidR="009958EB" w:rsidRPr="002539E4" w:rsidP="009958EB">
      <w:pPr>
        <w:jc w:val="both"/>
      </w:pPr>
    </w:p>
    <w:p w:rsidR="009958EB" w:rsidRPr="002539E4" w:rsidP="009958EB">
      <w:pPr>
        <w:tabs>
          <w:tab w:val="left" w:pos="567"/>
        </w:tabs>
        <w:ind w:firstLine="567"/>
        <w:jc w:val="both"/>
      </w:pPr>
      <w:r w:rsidRPr="002539E4">
        <w:t>Мировой судья судебного участка №</w:t>
      </w:r>
      <w:r w:rsidRPr="002539E4" w:rsidR="00B85BAB">
        <w:t>2</w:t>
      </w:r>
      <w:r w:rsidRPr="002539E4">
        <w:t xml:space="preserve"> Нефтеюганского судебного района Ханты-Мансийского автономного округа – Югры </w:t>
      </w:r>
      <w:r w:rsidRPr="002539E4" w:rsidR="00B85BAB">
        <w:t>Таскаева Е.А.</w:t>
      </w:r>
      <w:r w:rsidRPr="002539E4">
        <w:t xml:space="preserve"> (628309, ХМАО-Югра, г. Нефтеюганск, 1 </w:t>
      </w:r>
      <w:r w:rsidRPr="002539E4">
        <w:t>мкр</w:t>
      </w:r>
      <w:r w:rsidRPr="002539E4">
        <w:t>-н, дом 30), рассмотрев в открытом судебном заседании дело об административном правонарушении в отношении:</w:t>
      </w:r>
    </w:p>
    <w:p w:rsidR="001B7E6A" w:rsidRPr="002539E4" w:rsidP="001B7E6A">
      <w:pPr>
        <w:tabs>
          <w:tab w:val="left" w:pos="567"/>
        </w:tabs>
        <w:ind w:firstLine="567"/>
        <w:jc w:val="both"/>
      </w:pPr>
      <w:r w:rsidRPr="002539E4">
        <w:t>директора ООО «</w:t>
      </w:r>
      <w:r w:rsidRPr="002539E4">
        <w:t>Ав</w:t>
      </w:r>
      <w:r w:rsidRPr="002539E4">
        <w:t>торай</w:t>
      </w:r>
      <w:r w:rsidRPr="002539E4">
        <w:t>» Голованова А.</w:t>
      </w:r>
      <w:r w:rsidRPr="002539E4">
        <w:t xml:space="preserve"> М.</w:t>
      </w:r>
      <w:r w:rsidRPr="002539E4">
        <w:t>, ***</w:t>
      </w:r>
      <w:r w:rsidRPr="002539E4">
        <w:t xml:space="preserve"> </w:t>
      </w:r>
      <w:r w:rsidRPr="002539E4">
        <w:rPr>
          <w:lang w:val="x-none"/>
        </w:rPr>
        <w:t xml:space="preserve">года </w:t>
      </w:r>
      <w:r w:rsidRPr="002539E4">
        <w:t>рождения, уроженца ****</w:t>
      </w:r>
      <w:r w:rsidRPr="002539E4">
        <w:rPr>
          <w:lang w:val="x-none"/>
        </w:rPr>
        <w:t xml:space="preserve">, </w:t>
      </w:r>
      <w:r w:rsidRPr="002539E4">
        <w:t>гражданина Российской Федерации, зарегистрированного по адресу: ***</w:t>
      </w:r>
      <w:r w:rsidRPr="002539E4">
        <w:t>, 01: ***</w:t>
      </w:r>
    </w:p>
    <w:p w:rsidR="009958EB" w:rsidRPr="002539E4" w:rsidP="00D17B11">
      <w:pPr>
        <w:tabs>
          <w:tab w:val="left" w:pos="567"/>
        </w:tabs>
        <w:ind w:firstLine="567"/>
        <w:jc w:val="both"/>
      </w:pPr>
      <w:r w:rsidRPr="002539E4">
        <w:t xml:space="preserve"> в совершении адми</w:t>
      </w:r>
      <w:r w:rsidRPr="002539E4">
        <w:t>нистративного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2539E4" w:rsidP="009958EB">
      <w:pPr>
        <w:jc w:val="center"/>
        <w:rPr>
          <w:bCs/>
        </w:rPr>
      </w:pPr>
      <w:r w:rsidRPr="002539E4">
        <w:rPr>
          <w:bCs/>
        </w:rPr>
        <w:t>У С Т А Н О В И Л:</w:t>
      </w:r>
    </w:p>
    <w:p w:rsidR="009958EB" w:rsidRPr="002539E4" w:rsidP="009958EB">
      <w:pPr>
        <w:jc w:val="center"/>
        <w:rPr>
          <w:bCs/>
        </w:rPr>
      </w:pPr>
    </w:p>
    <w:p w:rsidR="009958EB" w:rsidRPr="002539E4" w:rsidP="009958EB">
      <w:pPr>
        <w:ind w:firstLine="540"/>
        <w:jc w:val="both"/>
      </w:pPr>
      <w:r w:rsidRPr="002539E4">
        <w:t>Голованов А.М., являясь директором ООО «</w:t>
      </w:r>
      <w:r w:rsidRPr="002539E4">
        <w:t>Авторай</w:t>
      </w:r>
      <w:r w:rsidRPr="002539E4">
        <w:t>», расположенного по адресу: ***</w:t>
      </w:r>
      <w:r w:rsidRPr="002539E4" w:rsidR="00687962">
        <w:t>,</w:t>
      </w:r>
      <w:r w:rsidRPr="002539E4">
        <w:t xml:space="preserve"> не</w:t>
      </w:r>
      <w:r w:rsidRPr="002539E4" w:rsidR="00E63800">
        <w:t>своевременно</w:t>
      </w:r>
      <w:r w:rsidRPr="002539E4"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Pr="002539E4" w:rsidR="00D5107C">
        <w:t>ю) отчетность за 2022</w:t>
      </w:r>
      <w:r w:rsidRPr="002539E4">
        <w:t xml:space="preserve"> год. Срок представления бухгалтерской (финансовой) отчетности з</w:t>
      </w:r>
      <w:r w:rsidRPr="002539E4">
        <w:t>а 12 месяцев 202</w:t>
      </w:r>
      <w:r w:rsidRPr="002539E4" w:rsidR="005B26F1">
        <w:t>2</w:t>
      </w:r>
      <w:r w:rsidRPr="002539E4">
        <w:t xml:space="preserve"> год</w:t>
      </w:r>
      <w:r w:rsidRPr="002539E4" w:rsidR="00D5107C">
        <w:t>а</w:t>
      </w:r>
      <w:r w:rsidRPr="002539E4">
        <w:t xml:space="preserve"> – н</w:t>
      </w:r>
      <w:r w:rsidRPr="002539E4" w:rsidR="00D5107C">
        <w:t>е позднее 24:00 часов 31.03.2023</w:t>
      </w:r>
      <w:r w:rsidRPr="002539E4">
        <w:t xml:space="preserve"> года. Фактически бухгалтерская (финансова</w:t>
      </w:r>
      <w:r w:rsidRPr="002539E4" w:rsidR="00D5107C">
        <w:t>я) отчетность за 12 месяцев 2022</w:t>
      </w:r>
      <w:r w:rsidRPr="002539E4">
        <w:t xml:space="preserve"> год</w:t>
      </w:r>
      <w:r w:rsidRPr="002539E4" w:rsidR="00D5107C">
        <w:t>а</w:t>
      </w:r>
      <w:r w:rsidRPr="002539E4">
        <w:t xml:space="preserve"> представлена</w:t>
      </w:r>
      <w:r w:rsidRPr="002539E4" w:rsidR="00E63800">
        <w:t xml:space="preserve"> </w:t>
      </w:r>
      <w:r w:rsidRPr="002539E4">
        <w:t>10.04.2023</w:t>
      </w:r>
      <w:r w:rsidRPr="002539E4">
        <w:t>.</w:t>
      </w:r>
    </w:p>
    <w:p w:rsidR="009958EB" w:rsidRPr="002539E4" w:rsidP="009958EB">
      <w:pPr>
        <w:ind w:firstLine="540"/>
        <w:jc w:val="both"/>
      </w:pPr>
      <w:r w:rsidRPr="002539E4">
        <w:t xml:space="preserve">В судебное заседание </w:t>
      </w:r>
      <w:r w:rsidRPr="002539E4" w:rsidR="001B7E6A">
        <w:t>Голованов А.М</w:t>
      </w:r>
      <w:r w:rsidRPr="002539E4" w:rsidR="00DD2CC7">
        <w:t>.</w:t>
      </w:r>
      <w:r w:rsidRPr="002539E4">
        <w:t>, извещ</w:t>
      </w:r>
      <w:r w:rsidRPr="002539E4" w:rsidR="00687962">
        <w:t>енн</w:t>
      </w:r>
      <w:r w:rsidRPr="002539E4" w:rsidR="005B26F1">
        <w:t>ый</w:t>
      </w:r>
      <w:r w:rsidRPr="002539E4">
        <w:t xml:space="preserve"> надлежащим образом о времени и месте рассмотр</w:t>
      </w:r>
      <w:r w:rsidRPr="002539E4">
        <w:t>ения админ</w:t>
      </w:r>
      <w:r w:rsidRPr="002539E4" w:rsidR="00687962">
        <w:t>истративного материала, не явил</w:t>
      </w:r>
      <w:r w:rsidRPr="002539E4" w:rsidR="005B26F1">
        <w:t>ся</w:t>
      </w:r>
      <w:r w:rsidRPr="002539E4">
        <w:t xml:space="preserve">, о причинах неявки суд не уведомил, ходатайств об отложении дела от </w:t>
      </w:r>
      <w:r w:rsidRPr="002539E4" w:rsidR="005B26F1">
        <w:t>него</w:t>
      </w:r>
      <w:r w:rsidRPr="002539E4">
        <w:t xml:space="preserve"> не поступало. При таких обстоятельствах, в соответствии с требованиями ч. 2 ст. 25.1 КоАП РФ, а также исходя из положений п. 6 постановлени</w:t>
      </w:r>
      <w:r w:rsidRPr="002539E4">
        <w:t>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</w:t>
      </w:r>
      <w:r w:rsidRPr="002539E4">
        <w:t xml:space="preserve">иях», мировой судья считает возможным рассмотреть дело об административном правонарушении в отношении </w:t>
      </w:r>
      <w:r w:rsidRPr="002539E4" w:rsidR="001B7E6A">
        <w:t>Голованова А.М.</w:t>
      </w:r>
      <w:r w:rsidRPr="002539E4" w:rsidR="00D17B11">
        <w:t xml:space="preserve"> </w:t>
      </w:r>
      <w:r w:rsidRPr="002539E4">
        <w:t xml:space="preserve">в </w:t>
      </w:r>
      <w:r w:rsidRPr="002539E4" w:rsidR="005B26F1">
        <w:t>его</w:t>
      </w:r>
      <w:r w:rsidRPr="002539E4">
        <w:t xml:space="preserve"> отсутствие.     </w:t>
      </w:r>
    </w:p>
    <w:p w:rsidR="009958EB" w:rsidRPr="002539E4" w:rsidP="009958EB">
      <w:pPr>
        <w:ind w:firstLine="567"/>
        <w:jc w:val="both"/>
        <w:rPr>
          <w:bCs/>
        </w:rPr>
      </w:pPr>
      <w:r w:rsidRPr="002539E4">
        <w:t xml:space="preserve">Мировой судья, исследовав материалы дела, считает, что вина </w:t>
      </w:r>
      <w:r w:rsidRPr="002539E4" w:rsidR="001B7E6A">
        <w:t>Голованова А.М.</w:t>
      </w:r>
      <w:r w:rsidRPr="002539E4">
        <w:t xml:space="preserve"> в совершении правонарушения полностью д</w:t>
      </w:r>
      <w:r w:rsidRPr="002539E4">
        <w:t>оказана и подтверждается следующими доказательствами:</w:t>
      </w:r>
    </w:p>
    <w:p w:rsidR="009958EB" w:rsidRPr="002539E4" w:rsidP="005B26F1">
      <w:pPr>
        <w:ind w:firstLine="540"/>
        <w:jc w:val="both"/>
      </w:pPr>
      <w:r w:rsidRPr="002539E4">
        <w:t>- протоколом №</w:t>
      </w:r>
      <w:r w:rsidRPr="002539E4" w:rsidR="001B7E6A">
        <w:t>86192331200057300001</w:t>
      </w:r>
      <w:r w:rsidRPr="002539E4" w:rsidR="00B85BAB">
        <w:t xml:space="preserve"> </w:t>
      </w:r>
      <w:r w:rsidRPr="002539E4">
        <w:t>об административном правонарушении от</w:t>
      </w:r>
      <w:r w:rsidRPr="002539E4" w:rsidR="00FD20D0">
        <w:t xml:space="preserve"> </w:t>
      </w:r>
      <w:r w:rsidRPr="002539E4" w:rsidR="005B26F1">
        <w:t>08.11.2023</w:t>
      </w:r>
      <w:r w:rsidRPr="002539E4">
        <w:t xml:space="preserve">, согласно которому </w:t>
      </w:r>
      <w:r w:rsidRPr="002539E4" w:rsidR="001B7E6A">
        <w:t>Голованов А.М., являясь директором ООО «</w:t>
      </w:r>
      <w:r w:rsidRPr="002539E4" w:rsidR="001B7E6A">
        <w:t>Авторай</w:t>
      </w:r>
      <w:r w:rsidRPr="002539E4" w:rsidR="001B7E6A">
        <w:t xml:space="preserve">», расположенного по адресу: </w:t>
      </w:r>
      <w:r w:rsidRPr="002539E4">
        <w:t>***</w:t>
      </w:r>
      <w:r w:rsidRPr="002539E4" w:rsidR="001B7E6A">
        <w:t>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2022 год. 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года представлена 10.04.2023.</w:t>
      </w:r>
      <w:r w:rsidRPr="002539E4" w:rsidR="00DD2CC7">
        <w:t xml:space="preserve"> </w:t>
      </w:r>
      <w:r w:rsidRPr="002539E4" w:rsidR="001B7E6A">
        <w:t>П</w:t>
      </w:r>
      <w:r w:rsidRPr="002539E4" w:rsidR="00DD2CC7">
        <w:t xml:space="preserve">ротокол составлен в отсутствие </w:t>
      </w:r>
      <w:r w:rsidRPr="002539E4" w:rsidR="001B7E6A">
        <w:t>Голованова А.М</w:t>
      </w:r>
      <w:r w:rsidRPr="002539E4" w:rsidR="00DD2CC7">
        <w:t>., извещенного надлежащим образом о месте и времени составления протокола об административном правонарушении</w:t>
      </w:r>
      <w:r w:rsidRPr="002539E4">
        <w:t>;</w:t>
      </w:r>
    </w:p>
    <w:p w:rsidR="00DD2CC7" w:rsidRPr="002539E4" w:rsidP="005B26F1">
      <w:pPr>
        <w:ind w:firstLine="540"/>
        <w:jc w:val="both"/>
      </w:pPr>
      <w:r w:rsidRPr="002539E4">
        <w:t>- уведомлением о времени и месте составления протокола об административном правонарушении от 16.10.2023;</w:t>
      </w:r>
    </w:p>
    <w:p w:rsidR="00DD2CC7" w:rsidRPr="002539E4" w:rsidP="005B26F1">
      <w:pPr>
        <w:ind w:firstLine="540"/>
        <w:jc w:val="both"/>
      </w:pPr>
      <w:r w:rsidRPr="002539E4">
        <w:t>- списком внутренних почтовых отправлений;</w:t>
      </w:r>
    </w:p>
    <w:p w:rsidR="00DD2CC7" w:rsidRPr="002539E4" w:rsidP="005B26F1">
      <w:pPr>
        <w:ind w:firstLine="540"/>
        <w:jc w:val="both"/>
      </w:pPr>
      <w:r w:rsidRPr="002539E4">
        <w:t xml:space="preserve">- отчетом об отслеживании </w:t>
      </w:r>
      <w:r w:rsidRPr="002539E4">
        <w:t>почтового отправления;</w:t>
      </w:r>
    </w:p>
    <w:p w:rsidR="009958EB" w:rsidRPr="002539E4" w:rsidP="009958EB">
      <w:pPr>
        <w:widowControl w:val="0"/>
        <w:autoSpaceDE w:val="0"/>
        <w:autoSpaceDN w:val="0"/>
        <w:adjustRightInd w:val="0"/>
        <w:ind w:firstLine="567"/>
        <w:jc w:val="both"/>
      </w:pPr>
      <w:r w:rsidRPr="002539E4">
        <w:t xml:space="preserve">- </w:t>
      </w:r>
      <w:r w:rsidRPr="002539E4" w:rsidR="00E63800">
        <w:t>квитанцией о прие</w:t>
      </w:r>
      <w:r w:rsidRPr="002539E4" w:rsidR="009C1A49">
        <w:t>м</w:t>
      </w:r>
      <w:r w:rsidRPr="002539E4" w:rsidR="00E63800">
        <w:t xml:space="preserve">е налоговой декларации (расчета), бухгалтерской (финансовой) отчетности в электронной форма, из которой следует, что </w:t>
      </w:r>
      <w:r w:rsidRPr="002539E4" w:rsidR="00D17B11">
        <w:t>ООО «</w:t>
      </w:r>
      <w:r w:rsidRPr="002539E4" w:rsidR="001B7E6A">
        <w:t>Авторай</w:t>
      </w:r>
      <w:r w:rsidRPr="002539E4" w:rsidR="00D17B11">
        <w:t>»</w:t>
      </w:r>
      <w:r w:rsidRPr="002539E4" w:rsidR="009C1A49">
        <w:t xml:space="preserve"> </w:t>
      </w:r>
      <w:r w:rsidRPr="002539E4" w:rsidR="001B7E6A">
        <w:t>10.04.2023</w:t>
      </w:r>
      <w:r w:rsidRPr="002539E4" w:rsidR="00D17B11">
        <w:t xml:space="preserve"> </w:t>
      </w:r>
      <w:r w:rsidRPr="002539E4" w:rsidR="009C1A49">
        <w:t xml:space="preserve">в </w:t>
      </w:r>
      <w:r w:rsidRPr="002539E4" w:rsidR="001B7E6A">
        <w:t>14-09</w:t>
      </w:r>
      <w:r w:rsidRPr="002539E4" w:rsidR="009C1A49">
        <w:t xml:space="preserve"> час. предоставлена бухгалтерская (финансовая) отчетность за 12 месяцев 2022 года</w:t>
      </w:r>
      <w:r w:rsidRPr="002539E4">
        <w:t>;</w:t>
      </w:r>
    </w:p>
    <w:p w:rsidR="001B7E6A" w:rsidRPr="002539E4" w:rsidP="001B7E6A">
      <w:pPr>
        <w:ind w:firstLine="709"/>
        <w:jc w:val="both"/>
      </w:pPr>
      <w:r w:rsidRPr="002539E4">
        <w:t>- выпиской из единого государственного реестра юридических лиц, свидетельствующей о государственной регистрации ООО «</w:t>
      </w:r>
      <w:r w:rsidRPr="002539E4">
        <w:t>Авторай</w:t>
      </w:r>
      <w:r w:rsidRPr="002539E4">
        <w:t xml:space="preserve">», директором которого является Голованов А.М. </w:t>
      </w:r>
    </w:p>
    <w:p w:rsidR="00D5107C" w:rsidRPr="002539E4" w:rsidP="00D5107C">
      <w:pPr>
        <w:widowControl w:val="0"/>
        <w:ind w:firstLine="360"/>
        <w:jc w:val="both"/>
        <w:rPr>
          <w:rFonts w:eastAsia="Courier New"/>
          <w:lang w:bidi="ru-RU"/>
        </w:rPr>
      </w:pPr>
      <w:r w:rsidRPr="002539E4">
        <w:t xml:space="preserve">   В соответствии с </w:t>
      </w:r>
      <w:r w:rsidRPr="002539E4">
        <w:t>п.п</w:t>
      </w:r>
      <w:r w:rsidRPr="002539E4">
        <w:t>. 5.1 п.1 ст. 23 Налогового кодекса РФ, на</w:t>
      </w:r>
      <w:r w:rsidRPr="002539E4">
        <w:t xml:space="preserve">логоплательщики обязаны представлять в установленном порядке в налоговый орган по месту нахождения организации </w:t>
      </w:r>
      <w:r w:rsidRPr="002539E4">
        <w:t>бухгалтерскую отчетность в соответствии с требованиями, установленными Федеральным законом «О бухгалтерском учете».</w:t>
      </w:r>
      <w:r w:rsidRPr="002539E4">
        <w:rPr>
          <w:rFonts w:eastAsia="Courier New"/>
          <w:lang w:bidi="ru-RU"/>
        </w:rPr>
        <w:t xml:space="preserve">   </w:t>
      </w:r>
    </w:p>
    <w:p w:rsidR="00D5107C" w:rsidRPr="002539E4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2539E4">
        <w:t xml:space="preserve">Согласно п.3 ст.18 </w:t>
      </w:r>
      <w:r w:rsidRPr="002539E4">
        <w:t>Федерального закона от 06.12.2011 №402-ФЗ «О бухгалтерском учете» (далее – ФЗ №402-ФЗ), в</w:t>
      </w:r>
      <w:r w:rsidRPr="002539E4">
        <w:rPr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</w:t>
      </w:r>
      <w:r w:rsidRPr="002539E4">
        <w:rPr>
          <w:shd w:val="clear" w:color="auto" w:fill="FFFFFF"/>
        </w:rPr>
        <w:t>тчетности (далее - обязательный экземпляр отчетности) в налоговый орган по месту нахождения экономического субъекта.</w:t>
      </w:r>
    </w:p>
    <w:p w:rsidR="00D5107C" w:rsidRPr="002539E4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2539E4">
        <w:rPr>
          <w:shd w:val="clear" w:color="auto" w:fill="FFFFFF"/>
        </w:rPr>
        <w:t>Согласно п.5 ст.18 ФЗ №402-ФЗ, Обязательный экземпляр отчетности </w:t>
      </w:r>
      <w:hyperlink r:id="rId4" w:history="1">
        <w:r w:rsidRPr="002539E4">
          <w:rPr>
            <w:rStyle w:val="Hyperlink"/>
            <w:color w:val="auto"/>
            <w:u w:val="none"/>
            <w:shd w:val="clear" w:color="auto" w:fill="FFFFFF"/>
          </w:rPr>
          <w:t>представляется</w:t>
        </w:r>
      </w:hyperlink>
      <w:r w:rsidRPr="002539E4">
        <w:rPr>
          <w:shd w:val="clear" w:color="auto" w:fill="FFFFFF"/>
        </w:rPr>
        <w:t> экономическим субъектом в виде электронного документа не позднее трех месяцев после окончания отчетного периода. </w:t>
      </w:r>
    </w:p>
    <w:p w:rsidR="00D5107C" w:rsidRPr="002539E4" w:rsidP="00D5107C">
      <w:pPr>
        <w:ind w:firstLine="709"/>
        <w:jc w:val="both"/>
        <w:rPr>
          <w:bCs/>
          <w:color w:val="000000"/>
          <w:lang w:bidi="ru-RU"/>
        </w:rPr>
      </w:pPr>
      <w:r w:rsidRPr="002539E4">
        <w:t>Срок представления бухгалтерской (финансовой) отчетности за 12 месяцев 2022 года – не по</w:t>
      </w:r>
      <w:r w:rsidRPr="002539E4">
        <w:t>зднее 24:00 часов 31.03.2023 года. Фактически бухгалтерская (финансовая) отчетность за 12 месяцев 2022 год</w:t>
      </w:r>
      <w:r w:rsidRPr="002539E4" w:rsidR="005B26F1">
        <w:t>а</w:t>
      </w:r>
      <w:r w:rsidRPr="002539E4">
        <w:t xml:space="preserve"> представлена</w:t>
      </w:r>
      <w:r w:rsidRPr="002539E4" w:rsidR="009C1A49">
        <w:t xml:space="preserve"> </w:t>
      </w:r>
      <w:r w:rsidRPr="002539E4" w:rsidR="001B7E6A">
        <w:t>10.04.2023</w:t>
      </w:r>
      <w:r w:rsidRPr="002539E4">
        <w:t xml:space="preserve">. </w:t>
      </w:r>
    </w:p>
    <w:p w:rsidR="009958EB" w:rsidRPr="002539E4" w:rsidP="00D5107C">
      <w:pPr>
        <w:widowControl w:val="0"/>
        <w:ind w:firstLine="360"/>
        <w:jc w:val="both"/>
      </w:pPr>
      <w:r w:rsidRPr="002539E4">
        <w:t xml:space="preserve">Действия </w:t>
      </w:r>
      <w:r w:rsidRPr="002539E4" w:rsidR="001B7E6A">
        <w:t>Голованова А.М</w:t>
      </w:r>
      <w:r w:rsidRPr="002539E4" w:rsidR="00DD2CC7">
        <w:t xml:space="preserve">. </w:t>
      </w:r>
      <w:r w:rsidRPr="002539E4">
        <w:t>судья квалифицирует по ч. 1 ст. 15.6 Кодекса Российской Федерации об административных правонаруше</w:t>
      </w:r>
      <w:r w:rsidRPr="002539E4">
        <w:t>ниях, «Непредставление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</w:t>
      </w:r>
      <w:r w:rsidRPr="002539E4">
        <w:t>енных частью 2 настоящей статьи».</w:t>
      </w:r>
    </w:p>
    <w:p w:rsidR="00DA53FD" w:rsidRPr="002539E4" w:rsidP="00DA53FD">
      <w:pPr>
        <w:ind w:firstLine="709"/>
        <w:jc w:val="both"/>
      </w:pPr>
      <w:r w:rsidRPr="002539E4">
        <w:t>Имеющиеся в материалах дела доказательства непротиворечивы,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</w:t>
      </w:r>
      <w:r w:rsidRPr="002539E4">
        <w:t>одержат.</w:t>
      </w:r>
    </w:p>
    <w:p w:rsidR="00DA53FD" w:rsidRPr="002539E4" w:rsidP="00DA53FD">
      <w:pPr>
        <w:ind w:firstLine="709"/>
        <w:jc w:val="both"/>
        <w:rPr>
          <w:color w:val="FF0000"/>
        </w:rPr>
      </w:pPr>
      <w:r w:rsidRPr="002539E4">
        <w:t>При назначении наказания мировой судья учитывает характер совершенного административного правонарушения, личность виновного.</w:t>
      </w:r>
      <w:r w:rsidRPr="002539E4">
        <w:rPr>
          <w:color w:val="FF0000"/>
        </w:rPr>
        <w:t xml:space="preserve"> </w:t>
      </w:r>
    </w:p>
    <w:p w:rsidR="00DA53FD" w:rsidRPr="002539E4" w:rsidP="00DA53FD">
      <w:pPr>
        <w:ind w:firstLine="709"/>
        <w:jc w:val="both"/>
      </w:pPr>
      <w:r w:rsidRPr="002539E4">
        <w:t xml:space="preserve">Обстоятельств, отягчающих, смягчающих административную ответственность в соответствии со ст.4.2, 4.3 Кодекса Российской </w:t>
      </w:r>
      <w:r w:rsidRPr="002539E4">
        <w:t>Федерации об административных правонарушениях, судья не находит.</w:t>
      </w:r>
    </w:p>
    <w:p w:rsidR="009958EB" w:rsidRPr="002539E4" w:rsidP="009958EB">
      <w:pPr>
        <w:pStyle w:val="BodyText"/>
        <w:tabs>
          <w:tab w:val="left" w:pos="567"/>
        </w:tabs>
        <w:ind w:firstLine="567"/>
      </w:pPr>
      <w:r w:rsidRPr="002539E4">
        <w:t xml:space="preserve">С учётом изложенного, руководствуясь </w:t>
      </w:r>
      <w:r w:rsidRPr="002539E4">
        <w:t>ст.ст</w:t>
      </w:r>
      <w:r w:rsidRPr="002539E4">
        <w:t>. 29.9 ч.1, 29.10, 30.1, 32.2 Кодекса Российской Федерации об административных правонарушениях, судья</w:t>
      </w:r>
    </w:p>
    <w:p w:rsidR="009958EB" w:rsidRPr="002539E4" w:rsidP="009958EB">
      <w:pPr>
        <w:jc w:val="center"/>
      </w:pPr>
    </w:p>
    <w:p w:rsidR="00A202D8" w:rsidRPr="002539E4" w:rsidP="009958EB">
      <w:pPr>
        <w:tabs>
          <w:tab w:val="left" w:pos="567"/>
        </w:tabs>
        <w:jc w:val="center"/>
        <w:rPr>
          <w:bCs/>
        </w:rPr>
      </w:pPr>
    </w:p>
    <w:p w:rsidR="009958EB" w:rsidRPr="002539E4" w:rsidP="009958EB">
      <w:pPr>
        <w:tabs>
          <w:tab w:val="left" w:pos="567"/>
        </w:tabs>
        <w:jc w:val="center"/>
        <w:rPr>
          <w:bCs/>
        </w:rPr>
      </w:pPr>
      <w:r w:rsidRPr="002539E4">
        <w:rPr>
          <w:bCs/>
        </w:rPr>
        <w:t>П О С Т А Н О В И Л:</w:t>
      </w:r>
    </w:p>
    <w:p w:rsidR="009958EB" w:rsidRPr="002539E4" w:rsidP="009958EB">
      <w:pPr>
        <w:jc w:val="center"/>
        <w:rPr>
          <w:bCs/>
        </w:rPr>
      </w:pPr>
    </w:p>
    <w:p w:rsidR="00DA53FD" w:rsidRPr="002539E4" w:rsidP="00DA53FD">
      <w:pPr>
        <w:ind w:firstLine="567"/>
        <w:jc w:val="both"/>
      </w:pPr>
      <w:r w:rsidRPr="002539E4">
        <w:t xml:space="preserve">Признать </w:t>
      </w:r>
      <w:r w:rsidRPr="002539E4" w:rsidR="001B7E6A">
        <w:t>директора ООО «</w:t>
      </w:r>
      <w:r w:rsidRPr="002539E4" w:rsidR="001B7E6A">
        <w:t>Авторай</w:t>
      </w:r>
      <w:r w:rsidRPr="002539E4" w:rsidR="001B7E6A">
        <w:t>» Голованова А</w:t>
      </w:r>
      <w:r w:rsidRPr="002539E4">
        <w:t>.</w:t>
      </w:r>
      <w:r w:rsidRPr="002539E4" w:rsidR="001B7E6A">
        <w:t xml:space="preserve"> М</w:t>
      </w:r>
      <w:r w:rsidRPr="002539E4">
        <w:t xml:space="preserve">. </w:t>
      </w:r>
      <w:r w:rsidRPr="002539E4" w:rsidR="00687962">
        <w:t>виновн</w:t>
      </w:r>
      <w:r w:rsidRPr="002539E4" w:rsidR="005B26F1">
        <w:t>ым</w:t>
      </w:r>
      <w:r w:rsidRPr="002539E4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</w:t>
      </w:r>
      <w:r w:rsidRPr="002539E4">
        <w:t>вного штрафа в размере 300 (триста) рублей.</w:t>
      </w:r>
    </w:p>
    <w:p w:rsidR="00F24262" w:rsidRPr="002539E4" w:rsidP="009958EB">
      <w:pPr>
        <w:ind w:firstLine="567"/>
        <w:jc w:val="both"/>
      </w:pPr>
      <w:r w:rsidRPr="002539E4">
        <w:t>Штраф должен быть уплачен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</w:t>
      </w:r>
      <w:r w:rsidRPr="002539E4">
        <w:t>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</w:t>
      </w:r>
      <w:r w:rsidRPr="002539E4">
        <w:t>006140,  УИН 0412365400385015902315180</w:t>
      </w:r>
      <w:r w:rsidRPr="002539E4">
        <w:t>.</w:t>
      </w:r>
    </w:p>
    <w:p w:rsidR="009958EB" w:rsidRPr="002539E4" w:rsidP="009958EB">
      <w:pPr>
        <w:ind w:firstLine="567"/>
        <w:jc w:val="both"/>
      </w:pPr>
      <w:r w:rsidRPr="002539E4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</w:t>
      </w:r>
      <w:r w:rsidRPr="002539E4">
        <w:t>ушениях.</w:t>
      </w:r>
    </w:p>
    <w:p w:rsidR="009958EB" w:rsidRPr="002539E4" w:rsidP="009958EB">
      <w:pPr>
        <w:tabs>
          <w:tab w:val="left" w:pos="567"/>
        </w:tabs>
        <w:ind w:firstLine="567"/>
        <w:jc w:val="both"/>
      </w:pPr>
      <w:r w:rsidRPr="002539E4">
        <w:t xml:space="preserve">Постановление может быть обжаловано в </w:t>
      </w:r>
      <w:r w:rsidRPr="002539E4">
        <w:t>Нефтеюганский</w:t>
      </w:r>
      <w:r w:rsidRPr="002539E4">
        <w:t xml:space="preserve">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2539E4" w:rsidP="009958EB">
      <w:pPr>
        <w:ind w:firstLine="567"/>
        <w:jc w:val="both"/>
      </w:pPr>
    </w:p>
    <w:p w:rsidR="002539E4" w:rsidRPr="002539E4" w:rsidP="002539E4">
      <w:pPr>
        <w:ind w:firstLine="567"/>
        <w:jc w:val="both"/>
      </w:pPr>
      <w:r w:rsidRPr="002539E4">
        <w:t xml:space="preserve">                    </w:t>
      </w:r>
      <w:r w:rsidRPr="002539E4" w:rsidR="0050070D">
        <w:t xml:space="preserve"> </w:t>
      </w:r>
      <w:r w:rsidRPr="002539E4">
        <w:t xml:space="preserve"> </w:t>
      </w:r>
    </w:p>
    <w:p w:rsidR="009958EB" w:rsidRPr="002539E4" w:rsidP="009958EB">
      <w:r w:rsidRPr="002539E4">
        <w:t>М</w:t>
      </w:r>
      <w:r w:rsidRPr="002539E4">
        <w:t xml:space="preserve">ировой судья                                     </w:t>
      </w:r>
      <w:r w:rsidRPr="002539E4" w:rsidR="0033542D">
        <w:t>Е.А.Таскаева</w:t>
      </w:r>
    </w:p>
    <w:p w:rsidR="009958EB" w:rsidRPr="002539E4" w:rsidP="009958EB">
      <w:pPr>
        <w:suppressAutoHyphens/>
        <w:rPr>
          <w:bCs/>
          <w:color w:val="000000"/>
          <w:lang w:eastAsia="ar-SA"/>
        </w:rPr>
      </w:pPr>
    </w:p>
    <w:p w:rsidR="001C6011" w:rsidRPr="002539E4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0D36AE"/>
    <w:rsid w:val="00152BA5"/>
    <w:rsid w:val="001813B8"/>
    <w:rsid w:val="001B7E6A"/>
    <w:rsid w:val="001C6011"/>
    <w:rsid w:val="002539E4"/>
    <w:rsid w:val="00315FA4"/>
    <w:rsid w:val="0033542D"/>
    <w:rsid w:val="00393980"/>
    <w:rsid w:val="00405B2C"/>
    <w:rsid w:val="00421EA1"/>
    <w:rsid w:val="0050070D"/>
    <w:rsid w:val="005B26F1"/>
    <w:rsid w:val="005F5777"/>
    <w:rsid w:val="00653EBE"/>
    <w:rsid w:val="00687962"/>
    <w:rsid w:val="006B2D65"/>
    <w:rsid w:val="007202FD"/>
    <w:rsid w:val="007B7E36"/>
    <w:rsid w:val="008833A3"/>
    <w:rsid w:val="00962F37"/>
    <w:rsid w:val="009958EB"/>
    <w:rsid w:val="009C1A49"/>
    <w:rsid w:val="00A12593"/>
    <w:rsid w:val="00A202D8"/>
    <w:rsid w:val="00B85BAB"/>
    <w:rsid w:val="00BD5ABB"/>
    <w:rsid w:val="00CB08A6"/>
    <w:rsid w:val="00D17B11"/>
    <w:rsid w:val="00D5107C"/>
    <w:rsid w:val="00D558BB"/>
    <w:rsid w:val="00DA53FD"/>
    <w:rsid w:val="00DD2CC7"/>
    <w:rsid w:val="00E63800"/>
    <w:rsid w:val="00F24262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22855/daa8e03f934e0977a8b9fb670c5a4c880badea09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